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560"/>
        <w:gridCol w:w="433"/>
        <w:gridCol w:w="1067"/>
        <w:gridCol w:w="990"/>
        <w:gridCol w:w="30"/>
        <w:gridCol w:w="1770"/>
        <w:gridCol w:w="2898"/>
      </w:tblGrid>
      <w:tr w:rsidR="00397EAC">
        <w:tc>
          <w:tcPr>
            <w:tcW w:w="4548" w:type="dxa"/>
            <w:gridSpan w:val="3"/>
            <w:tcBorders>
              <w:bottom w:val="thickThinSmallGap" w:sz="24" w:space="0" w:color="auto"/>
            </w:tcBorders>
          </w:tcPr>
          <w:p w:rsidR="00397EAC" w:rsidRPr="00FD6AE0" w:rsidRDefault="00397EAC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397EAC" w:rsidRPr="00FD6AE0" w:rsidRDefault="00B52EFD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r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State">
                <w:r w:rsidR="00397EAC" w:rsidRPr="00FD6AE0">
                  <w:rPr>
                    <w:rFonts w:ascii="Tahoma" w:hAnsi="Tahoma" w:cs="Tahoma"/>
                    <w:b/>
                    <w:sz w:val="16"/>
                    <w:szCs w:val="16"/>
                  </w:rPr>
                  <w:t>S</w:t>
                </w:r>
                <w:r w:rsidR="00406AAD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outh </w:t>
                </w:r>
                <w:r w:rsidR="00397EAC" w:rsidRPr="00FD6AE0">
                  <w:rPr>
                    <w:rFonts w:ascii="Tahoma" w:hAnsi="Tahoma" w:cs="Tahoma"/>
                    <w:b/>
                    <w:sz w:val="16"/>
                    <w:szCs w:val="16"/>
                  </w:rPr>
                  <w:t>C</w:t>
                </w:r>
                <w:r w:rsidR="00406AAD">
                  <w:rPr>
                    <w:rFonts w:ascii="Tahoma" w:hAnsi="Tahoma" w:cs="Tahoma"/>
                    <w:b/>
                    <w:sz w:val="16"/>
                    <w:szCs w:val="16"/>
                  </w:rPr>
                  <w:t>arolina</w:t>
                </w:r>
              </w:smartTag>
            </w:smartTag>
            <w:r w:rsidR="00397EAC"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Workers’ Compensation Commission</w:t>
            </w:r>
          </w:p>
          <w:p w:rsidR="00397EAC" w:rsidRPr="00FD6AE0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5C2BF5">
              <w:rPr>
                <w:rFonts w:ascii="Tahoma" w:hAnsi="Tahoma" w:cs="Tahoma"/>
                <w:sz w:val="16"/>
                <w:szCs w:val="16"/>
              </w:rPr>
              <w:t>1333 Main Street, Suite 500</w:t>
            </w:r>
          </w:p>
          <w:p w:rsidR="00397EAC" w:rsidRPr="00FD6AE0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97EAC" w:rsidRPr="00FD6AE0">
              <w:rPr>
                <w:rFonts w:ascii="Tahoma" w:hAnsi="Tahoma" w:cs="Tahoma"/>
                <w:sz w:val="16"/>
                <w:szCs w:val="16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BOX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 1715</w:t>
              </w:r>
            </w:smartTag>
          </w:p>
          <w:p w:rsidR="00397EAC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Columbia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SC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29202-1715</w:t>
                </w:r>
              </w:smartTag>
            </w:smartTag>
          </w:p>
          <w:p w:rsidR="00406AAD" w:rsidRPr="00FD6AE0" w:rsidRDefault="00406AAD" w:rsidP="00247DBA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(803) 737-5</w:t>
            </w:r>
            <w:r w:rsidR="00464DC7">
              <w:rPr>
                <w:rFonts w:ascii="Tahoma" w:hAnsi="Tahoma" w:cs="Tahoma"/>
                <w:sz w:val="16"/>
                <w:szCs w:val="16"/>
              </w:rPr>
              <w:t>675</w:t>
            </w:r>
            <w:r w:rsidR="000A6856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hyperlink r:id="rId8" w:history="1">
              <w:r w:rsidR="000A6856" w:rsidRPr="00540EDD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www.wcc.sc.gov</w:t>
              </w:r>
            </w:hyperlink>
            <w:r w:rsidR="00540EDD" w:rsidRPr="00540EDD">
              <w:rPr>
                <w:rStyle w:val="Hyperlink"/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4"/>
            <w:tcBorders>
              <w:bottom w:val="thickThinSmallGap" w:sz="24" w:space="0" w:color="auto"/>
            </w:tcBorders>
          </w:tcPr>
          <w:p w:rsidR="00397EAC" w:rsidRPr="00FD6AE0" w:rsidRDefault="00247DBA">
            <w:pPr>
              <w:pStyle w:val="Header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114425" cy="838200"/>
                  <wp:effectExtent l="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gridSpan w:val="2"/>
            <w:tcBorders>
              <w:bottom w:val="thickThinSmallGap" w:sz="24" w:space="0" w:color="auto"/>
            </w:tcBorders>
          </w:tcPr>
          <w:tbl>
            <w:tblPr>
              <w:tblW w:w="4566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2586"/>
            </w:tblGrid>
            <w:tr w:rsidR="00941926" w:rsidRPr="008242DB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41926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1" w:name="CARNO"/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941926" w:rsidRPr="008242DB" w:rsidTr="008242DB">
              <w:trPr>
                <w:trHeight w:val="8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8242DB" w:rsidRDefault="00941926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8242DB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941926" w:rsidRPr="008242DB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41926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41926" w:rsidRPr="008242DB" w:rsidTr="008242DB">
              <w:trPr>
                <w:trHeight w:val="89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8242DB" w:rsidRDefault="00941926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8242DB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19089A" w:rsidRPr="008242DB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9089A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2" w:name="Text21"/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19089A" w:rsidRPr="008242DB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8242DB" w:rsidRDefault="0019089A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8242DB" w:rsidRDefault="0019089A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C92E05" w:rsidRPr="008242DB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92E05" w:rsidRPr="008242DB" w:rsidRDefault="00C92E05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242DB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72D13" w:rsidRPr="008242DB" w:rsidRDefault="00137899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3" w:name="Text22"/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8242DB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  <w:tr w:rsidR="00372D13" w:rsidRPr="008242DB" w:rsidTr="008242D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72D13" w:rsidRPr="008242DB" w:rsidRDefault="00372D13" w:rsidP="008242DB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72D13" w:rsidRPr="008242DB" w:rsidRDefault="00372D13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:rsidR="00397EAC" w:rsidRPr="00FD6AE0" w:rsidRDefault="00397EAC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3E4093"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p w:rsidR="003E4093" w:rsidRDefault="003E4093" w:rsidP="00E26132">
            <w:pPr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3E4093">
              <w:tc>
                <w:tcPr>
                  <w:tcW w:w="1620" w:type="dxa"/>
                  <w:gridSpan w:val="3"/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4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635" w:type="dxa"/>
                  <w:gridSpan w:val="2"/>
                </w:tcPr>
                <w:p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bookmarkStart w:id="5" w:name="Text17"/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E4093">
              <w:tc>
                <w:tcPr>
                  <w:tcW w:w="990" w:type="dxa"/>
                  <w:gridSpan w:val="2"/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>
              <w:tc>
                <w:tcPr>
                  <w:tcW w:w="990" w:type="dxa"/>
                  <w:gridSpan w:val="2"/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E40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6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" w:name="Text20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8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  <w:format w:val="0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</w:tbl>
          <w:p w:rsidR="003E4093" w:rsidRDefault="003E4093" w:rsidP="00E26132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3E4093">
              <w:trPr>
                <w:trHeight w:val="261"/>
              </w:trPr>
              <w:tc>
                <w:tcPr>
                  <w:tcW w:w="1260" w:type="dxa"/>
                  <w:vAlign w:val="bottom"/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bottom"/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bottom"/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bottom"/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3E4093" w:rsidRDefault="003E4093" w:rsidP="00E26132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  <w:p w:rsidR="003E4093" w:rsidRDefault="003E4093" w:rsidP="00E26132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4"/>
            <w:tcBorders>
              <w:top w:val="thickThinSmallGap" w:sz="12" w:space="0" w:color="auto"/>
            </w:tcBorders>
          </w:tcPr>
          <w:p w:rsidR="003E4093" w:rsidRDefault="003E4093" w:rsidP="00E26132">
            <w:pPr>
              <w:widowControl w:val="0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3E4093">
              <w:tc>
                <w:tcPr>
                  <w:tcW w:w="1692" w:type="dxa"/>
                  <w:gridSpan w:val="3"/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9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  <w:tr w:rsidR="003E4093">
              <w:tc>
                <w:tcPr>
                  <w:tcW w:w="1692" w:type="dxa"/>
                  <w:gridSpan w:val="3"/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>
              <w:tc>
                <w:tcPr>
                  <w:tcW w:w="882" w:type="dxa"/>
                  <w:gridSpan w:val="2"/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E40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tabs>
                      <w:tab w:val="left" w:pos="114"/>
                    </w:tabs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3E40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3E4093" w:rsidRDefault="003E4093" w:rsidP="00E26132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4250"/>
            </w:tblGrid>
            <w:tr w:rsidR="003E4093">
              <w:trPr>
                <w:trHeight w:val="261"/>
              </w:trPr>
              <w:tc>
                <w:tcPr>
                  <w:tcW w:w="1512" w:type="dxa"/>
                  <w:vAlign w:val="bottom"/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0" w:name="Text10"/>
              <w:tc>
                <w:tcPr>
                  <w:tcW w:w="4250" w:type="dxa"/>
                  <w:tcBorders>
                    <w:bottom w:val="single" w:sz="4" w:space="0" w:color="auto"/>
                  </w:tcBorders>
                  <w:vAlign w:val="bottom"/>
                </w:tcPr>
                <w:p w:rsidR="003E4093" w:rsidRDefault="003E4093" w:rsidP="00E26132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</w:tr>
          </w:tbl>
          <w:p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3E4093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nil"/>
            </w:tcBorders>
            <w:vAlign w:val="bottom"/>
          </w:tcPr>
          <w:p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bottom"/>
          </w:tcPr>
          <w:p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  <w:vAlign w:val="bottom"/>
          </w:tcPr>
          <w:p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3E4093">
        <w:tblPrEx>
          <w:tblBorders>
            <w:bottom w:val="single" w:sz="4" w:space="0" w:color="auto"/>
          </w:tblBorders>
        </w:tblPrEx>
        <w:trPr>
          <w:trHeight w:val="38"/>
        </w:trPr>
        <w:tc>
          <w:tcPr>
            <w:tcW w:w="1643" w:type="dxa"/>
            <w:tcBorders>
              <w:bottom w:val="thinThickSmallGap" w:sz="12" w:space="0" w:color="auto"/>
            </w:tcBorders>
          </w:tcPr>
          <w:p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thinThickSmallGap" w:sz="12" w:space="0" w:color="auto"/>
            </w:tcBorders>
          </w:tcPr>
          <w:p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thinThickSmallGap" w:sz="12" w:space="0" w:color="auto"/>
            </w:tcBorders>
          </w:tcPr>
          <w:p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bottom w:val="thinThickSmallGap" w:sz="12" w:space="0" w:color="auto"/>
            </w:tcBorders>
          </w:tcPr>
          <w:p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bottom w:val="thinThickSmallGap" w:sz="12" w:space="0" w:color="auto"/>
            </w:tcBorders>
          </w:tcPr>
          <w:p w:rsidR="003E4093" w:rsidRDefault="003E4093" w:rsidP="00E26132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thinThickSmallGap" w:sz="12" w:space="0" w:color="auto"/>
            </w:tcBorders>
          </w:tcPr>
          <w:p w:rsidR="003E4093" w:rsidRDefault="003E4093" w:rsidP="00E2613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97EAC" w:rsidRPr="00247DBA" w:rsidRDefault="00247DBA" w:rsidP="004F662A">
      <w:pPr>
        <w:widowControl w:val="0"/>
        <w:ind w:left="720" w:hanging="720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247DBA">
        <w:rPr>
          <w:rFonts w:ascii="Tahoma" w:hAnsi="Tahoma"/>
          <w:b/>
          <w:sz w:val="16"/>
          <w:szCs w:val="16"/>
        </w:rPr>
        <w:t>Date of Injury or Illness</w:t>
      </w:r>
      <w:proofErr w:type="gramStart"/>
      <w:r w:rsidRPr="00247DBA">
        <w:rPr>
          <w:rFonts w:ascii="Tahoma" w:hAnsi="Tahoma"/>
          <w:b/>
          <w:sz w:val="16"/>
          <w:szCs w:val="16"/>
        </w:rPr>
        <w:t>:_</w:t>
      </w:r>
      <w:proofErr w:type="gramEnd"/>
      <w:r w:rsidRPr="00247DBA">
        <w:rPr>
          <w:rFonts w:ascii="Tahoma" w:hAnsi="Tahoma"/>
          <w:b/>
          <w:sz w:val="16"/>
          <w:szCs w:val="16"/>
        </w:rPr>
        <w:t>__________</w:t>
      </w:r>
    </w:p>
    <w:p w:rsidR="004F662A" w:rsidRPr="00247DBA" w:rsidRDefault="00247DBA" w:rsidP="004F662A">
      <w:pPr>
        <w:widowControl w:val="0"/>
        <w:ind w:left="720" w:hanging="720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Complete </w:t>
      </w:r>
      <w:proofErr w:type="gramStart"/>
      <w:r>
        <w:rPr>
          <w:rFonts w:ascii="Tahoma" w:hAnsi="Tahoma"/>
          <w:b/>
          <w:sz w:val="16"/>
          <w:szCs w:val="16"/>
        </w:rPr>
        <w:t>each information</w:t>
      </w:r>
      <w:proofErr w:type="gramEnd"/>
      <w:r>
        <w:rPr>
          <w:rFonts w:ascii="Tahoma" w:hAnsi="Tahoma"/>
          <w:b/>
          <w:sz w:val="16"/>
          <w:szCs w:val="16"/>
        </w:rPr>
        <w:t xml:space="preserve"> blank. </w:t>
      </w:r>
      <w:r w:rsidR="00D93CE1">
        <w:rPr>
          <w:rFonts w:ascii="Tahoma" w:hAnsi="Tahoma"/>
          <w:b/>
          <w:sz w:val="16"/>
          <w:szCs w:val="16"/>
        </w:rPr>
        <w:t xml:space="preserve">Clearly specify </w:t>
      </w:r>
      <w:r>
        <w:rPr>
          <w:rFonts w:ascii="Tahoma" w:hAnsi="Tahoma"/>
          <w:b/>
          <w:sz w:val="16"/>
          <w:szCs w:val="16"/>
        </w:rPr>
        <w:t>when contentions are admitted in part or denied in part.</w:t>
      </w:r>
    </w:p>
    <w:p w:rsidR="004F662A" w:rsidRPr="00247DBA" w:rsidRDefault="00D93CE1" w:rsidP="004F662A">
      <w:pPr>
        <w:widowControl w:val="0"/>
        <w:ind w:left="720" w:hanging="720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The Employer-insurance C</w:t>
      </w:r>
      <w:r w:rsidR="004F662A" w:rsidRPr="00247DBA">
        <w:rPr>
          <w:rFonts w:ascii="Tahoma" w:hAnsi="Tahoma"/>
          <w:b/>
          <w:sz w:val="16"/>
          <w:szCs w:val="16"/>
        </w:rPr>
        <w:t xml:space="preserve">arrier in answer to the claim due to the death of </w:t>
      </w:r>
      <w:r w:rsidR="004F662A" w:rsidRPr="00247DBA">
        <w:rPr>
          <w:rFonts w:ascii="Tahoma" w:hAnsi="Tahoma"/>
          <w:sz w:val="16"/>
          <w:szCs w:val="16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 w:rsidR="004F662A" w:rsidRPr="00247DBA">
        <w:rPr>
          <w:rFonts w:ascii="Tahoma" w:hAnsi="Tahoma"/>
          <w:sz w:val="16"/>
          <w:szCs w:val="16"/>
          <w:u w:val="single"/>
        </w:rPr>
        <w:instrText xml:space="preserve"> FORMTEXT </w:instrText>
      </w:r>
      <w:r w:rsidR="004F662A" w:rsidRPr="00247DBA">
        <w:rPr>
          <w:rFonts w:ascii="Tahoma" w:hAnsi="Tahoma"/>
          <w:sz w:val="16"/>
          <w:szCs w:val="16"/>
          <w:u w:val="single"/>
        </w:rPr>
      </w:r>
      <w:r w:rsidR="004F662A" w:rsidRPr="00247DBA">
        <w:rPr>
          <w:rFonts w:ascii="Tahoma" w:hAnsi="Tahoma"/>
          <w:sz w:val="16"/>
          <w:szCs w:val="16"/>
          <w:u w:val="single"/>
        </w:rPr>
        <w:fldChar w:fldCharType="separate"/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9D599D" w:rsidRPr="00247DBA">
        <w:rPr>
          <w:rFonts w:ascii="Tahoma" w:hAnsi="Tahoma"/>
          <w:noProof/>
          <w:sz w:val="16"/>
          <w:szCs w:val="16"/>
          <w:u w:val="single"/>
        </w:rPr>
        <w:t> </w:t>
      </w:r>
      <w:r w:rsidR="004F662A" w:rsidRPr="00247DBA">
        <w:rPr>
          <w:rFonts w:ascii="Tahoma" w:hAnsi="Tahoma"/>
          <w:sz w:val="16"/>
          <w:szCs w:val="16"/>
          <w:u w:val="single"/>
        </w:rPr>
        <w:fldChar w:fldCharType="end"/>
      </w:r>
      <w:bookmarkEnd w:id="11"/>
      <w:r w:rsidR="00247DBA">
        <w:rPr>
          <w:rFonts w:ascii="Tahoma" w:hAnsi="Tahoma"/>
          <w:sz w:val="16"/>
          <w:szCs w:val="16"/>
          <w:u w:val="single"/>
        </w:rPr>
        <w:t xml:space="preserve">                                                           </w:t>
      </w:r>
      <w:r w:rsidR="004F662A" w:rsidRPr="00247DBA">
        <w:rPr>
          <w:rFonts w:ascii="Tahoma" w:hAnsi="Tahoma"/>
          <w:sz w:val="16"/>
          <w:szCs w:val="16"/>
        </w:rPr>
        <w:t xml:space="preserve"> (employee’s name)</w:t>
      </w:r>
    </w:p>
    <w:p w:rsidR="004F662A" w:rsidRPr="00247DBA" w:rsidRDefault="004F662A" w:rsidP="004F662A">
      <w:pPr>
        <w:widowControl w:val="0"/>
        <w:ind w:left="720" w:hanging="720"/>
        <w:rPr>
          <w:rFonts w:ascii="Tahoma" w:hAnsi="Tahoma"/>
          <w:sz w:val="16"/>
          <w:szCs w:val="16"/>
        </w:rPr>
      </w:pPr>
      <w:proofErr w:type="gramStart"/>
      <w:r w:rsidRPr="00247DBA">
        <w:rPr>
          <w:rFonts w:ascii="Tahoma" w:hAnsi="Tahoma"/>
          <w:b/>
          <w:sz w:val="16"/>
          <w:szCs w:val="16"/>
        </w:rPr>
        <w:t>respectfully</w:t>
      </w:r>
      <w:proofErr w:type="gramEnd"/>
      <w:r w:rsidRPr="00247DBA">
        <w:rPr>
          <w:rFonts w:ascii="Tahoma" w:hAnsi="Tahoma"/>
          <w:b/>
          <w:sz w:val="16"/>
          <w:szCs w:val="16"/>
        </w:rPr>
        <w:t xml:space="preserve"> shows:</w:t>
      </w:r>
    </w:p>
    <w:p w:rsidR="004F662A" w:rsidRPr="00247DBA" w:rsidRDefault="004F662A">
      <w:pPr>
        <w:widowControl w:val="0"/>
        <w:rPr>
          <w:rFonts w:ascii="Tahoma" w:hAnsi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1239"/>
      </w:tblGrid>
      <w:tr w:rsidR="004F662A" w:rsidRPr="00247DBA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247DBA" w:rsidRDefault="00C177BA" w:rsidP="008242DB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 w:rsidRPr="00247DBA">
              <w:rPr>
                <w:rFonts w:ascii="Tahoma" w:hAnsi="Tahoma"/>
                <w:sz w:val="16"/>
                <w:szCs w:val="16"/>
              </w:rPr>
              <w:t>1.</w:t>
            </w:r>
          </w:p>
          <w:p w:rsidR="00662D8A" w:rsidRPr="00247DBA" w:rsidRDefault="00662D8A" w:rsidP="008242DB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247DBA" w:rsidRDefault="00845D09" w:rsidP="008242DB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2"/>
            <w:r w:rsidRPr="00247DBA">
              <w:rPr>
                <w:rFonts w:ascii="Tahoma" w:hAnsi="Tahoma"/>
                <w:sz w:val="16"/>
                <w:szCs w:val="16"/>
              </w:rPr>
              <w:t xml:space="preserve"> admitted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3"/>
            <w:r w:rsidRPr="00247DBA">
              <w:rPr>
                <w:rFonts w:ascii="Tahoma" w:hAnsi="Tahoma"/>
                <w:sz w:val="16"/>
                <w:szCs w:val="16"/>
              </w:rPr>
              <w:t xml:space="preserve"> denied   the employee sustained an injury on or about the date set forth in the application.</w:t>
            </w:r>
          </w:p>
        </w:tc>
      </w:tr>
      <w:tr w:rsidR="00E16981" w:rsidRPr="00247DBA" w:rsidTr="00C177BA">
        <w:trPr>
          <w:trHeight w:val="4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981" w:rsidRPr="00247DBA" w:rsidRDefault="00C177BA" w:rsidP="00247DBA">
            <w:pPr>
              <w:widowControl w:val="0"/>
              <w:spacing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6981" w:rsidRPr="00247DBA" w:rsidRDefault="00E16981" w:rsidP="008242DB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both the employer and employee were subject to the Workers’ Compensation Act at the time in question.  The reasons for denial are:</w:t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247DB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4"/>
          </w:p>
        </w:tc>
      </w:tr>
      <w:tr w:rsidR="00C44AC5" w:rsidRPr="00247DBA" w:rsidTr="00C177BA">
        <w:trPr>
          <w:trHeight w:val="5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C5" w:rsidRPr="00247DBA" w:rsidRDefault="00C177BA" w:rsidP="00247DBA">
            <w:pPr>
              <w:widowControl w:val="0"/>
              <w:spacing w:beforeLines="60" w:before="144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3.</w:t>
            </w:r>
            <w:r w:rsidR="00C44AC5" w:rsidRPr="00247DBA">
              <w:rPr>
                <w:rFonts w:ascii="Tahoma" w:hAnsi="Tahoma"/>
                <w:sz w:val="16"/>
                <w:szCs w:val="16"/>
              </w:rPr>
              <w:br/>
            </w:r>
          </w:p>
        </w:tc>
        <w:tc>
          <w:tcPr>
            <w:tcW w:w="4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4AC5" w:rsidRPr="00247DBA" w:rsidRDefault="00C44AC5" w:rsidP="008242DB">
            <w:pPr>
              <w:widowControl w:val="0"/>
              <w:spacing w:beforeLines="60" w:before="144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relationship of employer and employee existed at the time in question. The reasons for denial are:</w:t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247DB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5"/>
          </w:p>
        </w:tc>
      </w:tr>
      <w:tr w:rsidR="004F662A" w:rsidRPr="00247DBA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247DBA" w:rsidRDefault="00C177BA" w:rsidP="00247DBA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4.</w:t>
            </w:r>
          </w:p>
        </w:tc>
        <w:tc>
          <w:tcPr>
            <w:tcW w:w="4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2A" w:rsidRPr="00247DBA" w:rsidRDefault="00845D09" w:rsidP="008242DB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</w:t>
            </w:r>
            <w:r w:rsidR="000C14F9"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at the time in question the employee was performing services arising out of and in the course of employment.</w:t>
            </w:r>
          </w:p>
        </w:tc>
      </w:tr>
      <w:tr w:rsidR="004F662A" w:rsidRPr="00247DBA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5.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247DBA" w:rsidRDefault="000C14F9" w:rsidP="008242DB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notice of injury was given the employer as specified in the application.</w:t>
            </w:r>
          </w:p>
        </w:tc>
      </w:tr>
      <w:tr w:rsidR="004F662A" w:rsidRPr="00247DBA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6.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247DBA" w:rsidRDefault="000C14F9" w:rsidP="008242DB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employee was entitled to medical care as a result of the injury.</w:t>
            </w:r>
          </w:p>
        </w:tc>
      </w:tr>
      <w:tr w:rsidR="004F662A" w:rsidRPr="00247DBA" w:rsidTr="00C177BA">
        <w:trPr>
          <w:trHeight w:val="672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62A" w:rsidRPr="00247DBA" w:rsidRDefault="000C14F9" w:rsidP="008242DB">
            <w:pPr>
              <w:widowControl w:val="0"/>
              <w:spacing w:before="100" w:beforeAutospacing="1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the employee lost compensable time from work and wages for period(s) of:</w:t>
            </w:r>
            <w:r w:rsidR="00C44AC5"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br/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247DBA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9D599D" w:rsidRPr="00247DBA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6"/>
          </w:p>
        </w:tc>
      </w:tr>
      <w:tr w:rsidR="004F662A" w:rsidRPr="00247DBA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8.</w:t>
            </w:r>
          </w:p>
        </w:tc>
        <w:tc>
          <w:tcPr>
            <w:tcW w:w="4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2A" w:rsidRPr="00247DBA" w:rsidRDefault="000C14F9" w:rsidP="008242DB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 xml:space="preserve">It is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admitted   </w:t>
            </w:r>
            <w:r w:rsidRPr="00247DBA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BA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Pr="00247DBA">
              <w:rPr>
                <w:rFonts w:ascii="Tahoma" w:hAnsi="Tahoma"/>
                <w:sz w:val="16"/>
                <w:szCs w:val="16"/>
              </w:rPr>
            </w:r>
            <w:r w:rsidRPr="00247DBA">
              <w:rPr>
                <w:rFonts w:ascii="Tahoma" w:hAnsi="Tahoma"/>
                <w:sz w:val="16"/>
                <w:szCs w:val="16"/>
              </w:rPr>
              <w:fldChar w:fldCharType="end"/>
            </w:r>
            <w:r w:rsidRPr="00247DBA">
              <w:rPr>
                <w:rFonts w:ascii="Tahoma" w:hAnsi="Tahoma"/>
                <w:sz w:val="16"/>
                <w:szCs w:val="16"/>
              </w:rPr>
              <w:t xml:space="preserve"> denied   the employee’s death resulted proximately from accidental injury arising out of and in the course of employment on </w:t>
            </w:r>
            <w:bookmarkStart w:id="17" w:name="Text36"/>
            <w:r w:rsidR="00A63355" w:rsidRPr="00247DBA">
              <w:rPr>
                <w:rFonts w:ascii="Tahoma" w:hAnsi="Tahoma"/>
                <w:sz w:val="16"/>
                <w:szCs w:val="16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63355" w:rsidRPr="00247DBA">
              <w:rPr>
                <w:rFonts w:ascii="Tahoma" w:hAnsi="Tahoma"/>
                <w:sz w:val="16"/>
                <w:szCs w:val="16"/>
                <w:u w:val="single"/>
              </w:rPr>
              <w:instrText xml:space="preserve"> FORMTEXT </w:instrText>
            </w:r>
            <w:r w:rsidR="00A63355" w:rsidRPr="00247DBA">
              <w:rPr>
                <w:rFonts w:ascii="Tahoma" w:hAnsi="Tahoma"/>
                <w:sz w:val="16"/>
                <w:szCs w:val="16"/>
                <w:u w:val="single"/>
              </w:rPr>
            </w:r>
            <w:r w:rsidR="00A63355" w:rsidRPr="00247DBA">
              <w:rPr>
                <w:rFonts w:ascii="Tahoma" w:hAnsi="Tahoma"/>
                <w:sz w:val="16"/>
                <w:szCs w:val="16"/>
                <w:u w:val="single"/>
              </w:rPr>
              <w:fldChar w:fldCharType="separate"/>
            </w:r>
            <w:r w:rsidR="00A63355" w:rsidRPr="00247DBA">
              <w:rPr>
                <w:rFonts w:ascii="Tahoma" w:hAnsi="Tahoma"/>
                <w:noProof/>
                <w:sz w:val="16"/>
                <w:szCs w:val="16"/>
                <w:u w:val="single"/>
              </w:rPr>
              <w:t> </w:t>
            </w:r>
            <w:r w:rsidR="00A63355" w:rsidRPr="00247DBA">
              <w:rPr>
                <w:rFonts w:ascii="Tahoma" w:hAnsi="Tahoma"/>
                <w:noProof/>
                <w:sz w:val="16"/>
                <w:szCs w:val="16"/>
                <w:u w:val="single"/>
              </w:rPr>
              <w:t> </w:t>
            </w:r>
            <w:r w:rsidR="00A63355" w:rsidRPr="00247DBA">
              <w:rPr>
                <w:rFonts w:ascii="Tahoma" w:hAnsi="Tahoma"/>
                <w:noProof/>
                <w:sz w:val="16"/>
                <w:szCs w:val="16"/>
                <w:u w:val="single"/>
              </w:rPr>
              <w:t> </w:t>
            </w:r>
            <w:r w:rsidR="00A63355" w:rsidRPr="00247DBA">
              <w:rPr>
                <w:rFonts w:ascii="Tahoma" w:hAnsi="Tahoma"/>
                <w:noProof/>
                <w:sz w:val="16"/>
                <w:szCs w:val="16"/>
                <w:u w:val="single"/>
              </w:rPr>
              <w:t> </w:t>
            </w:r>
            <w:r w:rsidR="00A63355" w:rsidRPr="00247DBA">
              <w:rPr>
                <w:rFonts w:ascii="Tahoma" w:hAnsi="Tahoma"/>
                <w:noProof/>
                <w:sz w:val="16"/>
                <w:szCs w:val="16"/>
                <w:u w:val="single"/>
              </w:rPr>
              <w:t> </w:t>
            </w:r>
            <w:r w:rsidR="00A63355" w:rsidRPr="00247DBA">
              <w:rPr>
                <w:rFonts w:ascii="Tahoma" w:hAnsi="Tahoma"/>
                <w:sz w:val="16"/>
                <w:szCs w:val="16"/>
                <w:u w:val="single"/>
              </w:rPr>
              <w:fldChar w:fldCharType="end"/>
            </w:r>
            <w:bookmarkEnd w:id="17"/>
            <w:r w:rsidRPr="00247DBA">
              <w:rPr>
                <w:rFonts w:ascii="Tahoma" w:hAnsi="Tahoma"/>
                <w:sz w:val="16"/>
                <w:szCs w:val="16"/>
              </w:rPr>
              <w:t xml:space="preserve"> (m</w:t>
            </w:r>
            <w:r w:rsidR="00A63355" w:rsidRPr="00247DBA">
              <w:rPr>
                <w:rFonts w:ascii="Tahoma" w:hAnsi="Tahoma"/>
                <w:sz w:val="16"/>
                <w:szCs w:val="16"/>
              </w:rPr>
              <w:t>/d/</w:t>
            </w:r>
            <w:proofErr w:type="spellStart"/>
            <w:r w:rsidR="00A63355" w:rsidRPr="00247DBA">
              <w:rPr>
                <w:rFonts w:ascii="Tahoma" w:hAnsi="Tahoma"/>
                <w:sz w:val="16"/>
                <w:szCs w:val="16"/>
              </w:rPr>
              <w:t>yyyy</w:t>
            </w:r>
            <w:proofErr w:type="spellEnd"/>
            <w:r w:rsidRPr="00247DBA">
              <w:rPr>
                <w:rFonts w:ascii="Tahoma" w:hAnsi="Tahoma"/>
                <w:sz w:val="16"/>
                <w:szCs w:val="16"/>
              </w:rPr>
              <w:t>).</w:t>
            </w:r>
          </w:p>
        </w:tc>
      </w:tr>
      <w:tr w:rsidR="004F662A" w:rsidRPr="00247DBA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2A" w:rsidRPr="00247DBA" w:rsidRDefault="00C177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247DBA">
              <w:rPr>
                <w:rFonts w:ascii="Tahoma" w:hAnsi="Tahoma"/>
                <w:sz w:val="16"/>
                <w:szCs w:val="16"/>
              </w:rPr>
              <w:t>9.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CEF" w:rsidRPr="00247DBA" w:rsidRDefault="000C14F9" w:rsidP="008242DB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 w:rsidRPr="00247DBA">
              <w:rPr>
                <w:rFonts w:ascii="Tahoma" w:hAnsi="Tahoma"/>
                <w:sz w:val="16"/>
                <w:szCs w:val="16"/>
              </w:rPr>
              <w:t>It is contended that an average weekly wage of</w:t>
            </w:r>
            <w:r w:rsidR="003E4093" w:rsidRPr="00247DBA">
              <w:rPr>
                <w:rFonts w:ascii="Tahoma" w:hAnsi="Tahoma"/>
                <w:sz w:val="16"/>
                <w:szCs w:val="16"/>
              </w:rPr>
              <w:t xml:space="preserve"> </w:t>
            </w:r>
            <w:bookmarkStart w:id="18" w:name="Text61"/>
            <w:r w:rsidR="003E4093" w:rsidRPr="00247DBA">
              <w:rPr>
                <w:rFonts w:ascii="Tahoma" w:hAnsi="Tahoma"/>
                <w:sz w:val="16"/>
                <w:szCs w:val="16"/>
              </w:rPr>
              <w:t>$</w:t>
            </w:r>
            <w:r w:rsidR="003E4093" w:rsidRPr="00247DBA">
              <w:rPr>
                <w:rFonts w:ascii="Tahoma" w:hAnsi="Tahoma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E4093" w:rsidRPr="00247DBA">
              <w:rPr>
                <w:rFonts w:ascii="Tahoma" w:hAnsi="Tahoma"/>
                <w:sz w:val="16"/>
                <w:szCs w:val="16"/>
                <w:u w:val="single"/>
              </w:rPr>
              <w:instrText xml:space="preserve"> FORMTEXT </w:instrText>
            </w:r>
            <w:r w:rsidR="003E4093" w:rsidRPr="00247DBA">
              <w:rPr>
                <w:rFonts w:ascii="Tahoma" w:hAnsi="Tahoma"/>
                <w:sz w:val="16"/>
                <w:szCs w:val="16"/>
                <w:u w:val="single"/>
              </w:rPr>
            </w:r>
            <w:r w:rsidR="003E4093" w:rsidRPr="00247DBA">
              <w:rPr>
                <w:rFonts w:ascii="Tahoma" w:hAnsi="Tahoma"/>
                <w:sz w:val="16"/>
                <w:szCs w:val="16"/>
                <w:u w:val="single"/>
              </w:rPr>
              <w:fldChar w:fldCharType="separate"/>
            </w:r>
            <w:r w:rsidR="003E4093" w:rsidRPr="00247DBA">
              <w:rPr>
                <w:rFonts w:ascii="Tahoma" w:hAnsi="Tahoma"/>
                <w:noProof/>
                <w:sz w:val="16"/>
                <w:szCs w:val="16"/>
                <w:u w:val="single"/>
              </w:rPr>
              <w:t> </w:t>
            </w:r>
            <w:r w:rsidR="003E4093" w:rsidRPr="00247DBA">
              <w:rPr>
                <w:rFonts w:ascii="Tahoma" w:hAnsi="Tahoma"/>
                <w:noProof/>
                <w:sz w:val="16"/>
                <w:szCs w:val="16"/>
                <w:u w:val="single"/>
              </w:rPr>
              <w:t> </w:t>
            </w:r>
            <w:r w:rsidR="003E4093" w:rsidRPr="00247DBA">
              <w:rPr>
                <w:rFonts w:ascii="Tahoma" w:hAnsi="Tahoma"/>
                <w:noProof/>
                <w:sz w:val="16"/>
                <w:szCs w:val="16"/>
                <w:u w:val="single"/>
              </w:rPr>
              <w:t> </w:t>
            </w:r>
            <w:r w:rsidR="003E4093" w:rsidRPr="00247DBA">
              <w:rPr>
                <w:rFonts w:ascii="Tahoma" w:hAnsi="Tahoma"/>
                <w:noProof/>
                <w:sz w:val="16"/>
                <w:szCs w:val="16"/>
                <w:u w:val="single"/>
              </w:rPr>
              <w:t> </w:t>
            </w:r>
            <w:r w:rsidR="003E4093" w:rsidRPr="00247DBA">
              <w:rPr>
                <w:rFonts w:ascii="Tahoma" w:hAnsi="Tahoma"/>
                <w:noProof/>
                <w:sz w:val="16"/>
                <w:szCs w:val="16"/>
                <w:u w:val="single"/>
              </w:rPr>
              <w:t> </w:t>
            </w:r>
            <w:r w:rsidR="003E4093" w:rsidRPr="00247DBA">
              <w:rPr>
                <w:rFonts w:ascii="Tahoma" w:hAnsi="Tahoma"/>
                <w:sz w:val="16"/>
                <w:szCs w:val="16"/>
                <w:u w:val="single"/>
              </w:rPr>
              <w:fldChar w:fldCharType="end"/>
            </w:r>
            <w:bookmarkEnd w:id="18"/>
            <w:r w:rsidRPr="00247DBA">
              <w:rPr>
                <w:rFonts w:ascii="Tahoma" w:hAnsi="Tahoma"/>
                <w:sz w:val="16"/>
                <w:szCs w:val="16"/>
              </w:rPr>
              <w:t xml:space="preserve"> applies, according to the attached accounting of employee’s earnings, as provided by law.</w:t>
            </w:r>
          </w:p>
        </w:tc>
      </w:tr>
      <w:tr w:rsidR="00247DBA" w:rsidRPr="00247DBA" w:rsidTr="00C177B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DBA" w:rsidRDefault="00247DBA" w:rsidP="00247DBA">
            <w:pPr>
              <w:widowControl w:val="0"/>
              <w:spacing w:before="120" w:line="36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DBA" w:rsidRDefault="00247DBA" w:rsidP="008242DB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Further grounds of claim:  _________________________________________________________________________________________________</w:t>
            </w:r>
            <w:r w:rsidR="00C177BA">
              <w:rPr>
                <w:rFonts w:ascii="Tahoma" w:hAnsi="Tahoma"/>
                <w:sz w:val="16"/>
                <w:szCs w:val="16"/>
              </w:rPr>
              <w:t>_____</w:t>
            </w:r>
            <w:r>
              <w:rPr>
                <w:rFonts w:ascii="Tahoma" w:hAnsi="Tahoma"/>
                <w:sz w:val="16"/>
                <w:szCs w:val="16"/>
              </w:rPr>
              <w:t>_</w:t>
            </w:r>
          </w:p>
          <w:p w:rsidR="00247DBA" w:rsidRPr="00247DBA" w:rsidRDefault="00247DBA" w:rsidP="008242DB">
            <w:pPr>
              <w:widowControl w:val="0"/>
              <w:spacing w:before="12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________________________________________________________________________________________________________________________</w:t>
            </w:r>
            <w:r w:rsidR="00C177BA">
              <w:rPr>
                <w:rFonts w:ascii="Tahoma" w:hAnsi="Tahoma"/>
                <w:sz w:val="16"/>
                <w:szCs w:val="16"/>
              </w:rPr>
              <w:t>_____</w:t>
            </w:r>
          </w:p>
        </w:tc>
      </w:tr>
    </w:tbl>
    <w:p w:rsidR="00247DBA" w:rsidRPr="006C160F" w:rsidRDefault="00247DBA" w:rsidP="00247DBA">
      <w:pPr>
        <w:pStyle w:val="ListParagraph"/>
        <w:spacing w:line="276" w:lineRule="auto"/>
        <w:ind w:left="0" w:right="36"/>
        <w:jc w:val="both"/>
        <w:rPr>
          <w:rFonts w:ascii="Tahoma" w:hAnsi="Tahoma" w:cs="Tahoma"/>
          <w:b/>
          <w:sz w:val="16"/>
          <w:szCs w:val="16"/>
        </w:rPr>
      </w:pPr>
      <w:r w:rsidRPr="006C160F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160F">
        <w:rPr>
          <w:rFonts w:ascii="Tahoma" w:hAnsi="Tahoma" w:cs="Tahoma"/>
          <w:sz w:val="16"/>
          <w:szCs w:val="16"/>
        </w:rPr>
        <w:instrText xml:space="preserve"> FORMCHECKBOX </w:instrText>
      </w:r>
      <w:r w:rsidRPr="006C160F">
        <w:rPr>
          <w:rFonts w:ascii="Tahoma" w:hAnsi="Tahoma" w:cs="Tahoma"/>
          <w:sz w:val="16"/>
          <w:szCs w:val="16"/>
        </w:rPr>
      </w:r>
      <w:r w:rsidRPr="006C160F">
        <w:rPr>
          <w:rFonts w:ascii="Tahoma" w:hAnsi="Tahoma" w:cs="Tahoma"/>
          <w:sz w:val="16"/>
          <w:szCs w:val="16"/>
        </w:rPr>
        <w:fldChar w:fldCharType="end"/>
      </w:r>
      <w:r w:rsidRPr="006C160F">
        <w:rPr>
          <w:rFonts w:ascii="Tahoma" w:hAnsi="Tahoma" w:cs="Tahoma"/>
          <w:sz w:val="16"/>
          <w:szCs w:val="16"/>
        </w:rPr>
        <w:t xml:space="preserve">  </w:t>
      </w:r>
      <w:r w:rsidRPr="006C160F">
        <w:rPr>
          <w:rFonts w:ascii="Tahoma" w:hAnsi="Tahoma" w:cs="Tahoma"/>
          <w:b/>
          <w:sz w:val="16"/>
          <w:szCs w:val="16"/>
        </w:rPr>
        <w:t>Mediation</w:t>
      </w:r>
    </w:p>
    <w:p w:rsidR="00247DBA" w:rsidRPr="006C160F" w:rsidRDefault="00247DBA" w:rsidP="00247DBA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 w:rsidRPr="006C160F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160F">
        <w:rPr>
          <w:rFonts w:ascii="Tahoma" w:hAnsi="Tahoma" w:cs="Tahoma"/>
          <w:sz w:val="16"/>
          <w:szCs w:val="16"/>
        </w:rPr>
        <w:instrText xml:space="preserve"> FORMCHECKBOX </w:instrText>
      </w:r>
      <w:r w:rsidRPr="006C160F">
        <w:rPr>
          <w:rFonts w:ascii="Tahoma" w:hAnsi="Tahoma" w:cs="Tahoma"/>
          <w:sz w:val="16"/>
          <w:szCs w:val="16"/>
        </w:rPr>
      </w:r>
      <w:r w:rsidRPr="006C160F">
        <w:rPr>
          <w:rFonts w:ascii="Tahoma" w:hAnsi="Tahoma" w:cs="Tahoma"/>
          <w:sz w:val="16"/>
          <w:szCs w:val="16"/>
        </w:rPr>
        <w:fldChar w:fldCharType="end"/>
      </w:r>
      <w:r w:rsidRPr="006C160F">
        <w:rPr>
          <w:rFonts w:ascii="Tahoma" w:hAnsi="Tahoma" w:cs="Tahoma"/>
          <w:sz w:val="16"/>
          <w:szCs w:val="16"/>
        </w:rPr>
        <w:t>a.</w:t>
      </w:r>
      <w:r w:rsidRPr="006C160F">
        <w:rPr>
          <w:rFonts w:ascii="Tahoma" w:hAnsi="Tahoma" w:cs="Tahoma"/>
          <w:sz w:val="16"/>
          <w:szCs w:val="16"/>
        </w:rPr>
        <w:tab/>
      </w:r>
      <w:r w:rsidRPr="006C160F">
        <w:rPr>
          <w:rFonts w:ascii="Tahoma" w:hAnsi="Tahoma"/>
          <w:sz w:val="16"/>
          <w:szCs w:val="16"/>
        </w:rPr>
        <w:t>Mediation is requ</w:t>
      </w:r>
      <w:r w:rsidR="00AD5320">
        <w:rPr>
          <w:rFonts w:ascii="Tahoma" w:hAnsi="Tahoma"/>
          <w:sz w:val="16"/>
          <w:szCs w:val="16"/>
        </w:rPr>
        <w:t>ested</w:t>
      </w:r>
      <w:r w:rsidRPr="006C160F">
        <w:rPr>
          <w:rFonts w:ascii="Tahoma" w:hAnsi="Tahoma"/>
          <w:sz w:val="16"/>
          <w:szCs w:val="16"/>
        </w:rPr>
        <w:t xml:space="preserve"> to be ordered pursuant to Reg. 67-1801 B.</w:t>
      </w:r>
    </w:p>
    <w:p w:rsidR="00833A77" w:rsidRDefault="00833A77" w:rsidP="00833A77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>b.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>Mediation is required pursuant to Reg. 67-1802.</w:t>
      </w:r>
    </w:p>
    <w:p w:rsidR="00247DBA" w:rsidRPr="006C160F" w:rsidRDefault="00833A77" w:rsidP="00833A77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>c.</w:t>
      </w:r>
      <w:r>
        <w:rPr>
          <w:rFonts w:ascii="Tahoma" w:hAnsi="Tahoma" w:cs="Tahoma"/>
          <w:sz w:val="16"/>
          <w:szCs w:val="16"/>
        </w:rPr>
        <w:tab/>
        <w:t>M</w:t>
      </w:r>
      <w:r>
        <w:rPr>
          <w:rFonts w:ascii="Tahoma" w:hAnsi="Tahoma"/>
          <w:sz w:val="16"/>
          <w:szCs w:val="16"/>
        </w:rPr>
        <w:t>ediation is requested by consent of the Parties pursuant to Reg. 67-1803.</w:t>
      </w:r>
    </w:p>
    <w:p w:rsidR="00247DBA" w:rsidRPr="006C160F" w:rsidRDefault="00247DBA" w:rsidP="00247DBA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 w:rsidRPr="006C160F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160F">
        <w:rPr>
          <w:rFonts w:ascii="Tahoma" w:hAnsi="Tahoma" w:cs="Tahoma"/>
          <w:sz w:val="16"/>
          <w:szCs w:val="16"/>
        </w:rPr>
        <w:instrText xml:space="preserve"> FORMCHECKBOX </w:instrText>
      </w:r>
      <w:r w:rsidRPr="006C160F">
        <w:rPr>
          <w:rFonts w:ascii="Tahoma" w:hAnsi="Tahoma" w:cs="Tahoma"/>
          <w:sz w:val="16"/>
          <w:szCs w:val="16"/>
        </w:rPr>
      </w:r>
      <w:r w:rsidRPr="006C160F">
        <w:rPr>
          <w:rFonts w:ascii="Tahoma" w:hAnsi="Tahoma" w:cs="Tahoma"/>
          <w:sz w:val="16"/>
          <w:szCs w:val="16"/>
        </w:rPr>
        <w:fldChar w:fldCharType="end"/>
      </w:r>
      <w:r w:rsidRPr="006C160F">
        <w:rPr>
          <w:rFonts w:ascii="Tahoma" w:hAnsi="Tahoma" w:cs="Tahoma"/>
          <w:sz w:val="16"/>
          <w:szCs w:val="16"/>
        </w:rPr>
        <w:t>d.</w:t>
      </w:r>
      <w:r w:rsidRPr="006C160F">
        <w:rPr>
          <w:rFonts w:ascii="Tahoma" w:hAnsi="Tahoma" w:cs="Tahoma"/>
          <w:sz w:val="16"/>
          <w:szCs w:val="16"/>
        </w:rPr>
        <w:tab/>
      </w:r>
      <w:r w:rsidRPr="006C160F">
        <w:rPr>
          <w:rFonts w:ascii="Tahoma" w:hAnsi="Tahoma"/>
          <w:sz w:val="16"/>
          <w:szCs w:val="16"/>
        </w:rPr>
        <w:t>Mediation has been conducted by a duly qualified mediator and resulted in an impasse.</w:t>
      </w:r>
    </w:p>
    <w:p w:rsidR="00247DBA" w:rsidRPr="006C160F" w:rsidRDefault="00247DBA" w:rsidP="00247DBA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</w:p>
    <w:p w:rsidR="00247DBA" w:rsidRPr="00540EDD" w:rsidRDefault="00247DBA" w:rsidP="00247DBA">
      <w:pPr>
        <w:pStyle w:val="ListParagraph"/>
        <w:spacing w:line="276" w:lineRule="auto"/>
        <w:ind w:left="90" w:right="36" w:firstLine="270"/>
        <w:jc w:val="both"/>
        <w:rPr>
          <w:rFonts w:ascii="Tahoma" w:hAnsi="Tahoma"/>
          <w:sz w:val="16"/>
          <w:szCs w:val="16"/>
        </w:rPr>
      </w:pPr>
      <w:r w:rsidRPr="006C160F">
        <w:rPr>
          <w:rFonts w:ascii="Tahoma" w:hAnsi="Tahoma"/>
          <w:sz w:val="16"/>
          <w:szCs w:val="16"/>
        </w:rPr>
        <w:t xml:space="preserve">Questions regarding mediation may be submitted to </w:t>
      </w:r>
      <w:hyperlink r:id="rId10" w:history="1">
        <w:r w:rsidRPr="003F0481">
          <w:rPr>
            <w:rStyle w:val="Hyperlink"/>
            <w:rFonts w:ascii="Tahoma" w:hAnsi="Tahoma"/>
            <w:b/>
            <w:color w:val="auto"/>
            <w:sz w:val="16"/>
            <w:szCs w:val="16"/>
          </w:rPr>
          <w:t>mediation@wcc.sc.gov</w:t>
        </w:r>
      </w:hyperlink>
      <w:r w:rsidR="003F0481">
        <w:rPr>
          <w:rFonts w:ascii="Tahoma" w:hAnsi="Tahoma"/>
          <w:sz w:val="16"/>
          <w:szCs w:val="16"/>
        </w:rPr>
        <w:t>.</w:t>
      </w:r>
    </w:p>
    <w:p w:rsidR="00247DBA" w:rsidRPr="006C160F" w:rsidRDefault="00247DBA" w:rsidP="00247DBA">
      <w:pPr>
        <w:pStyle w:val="ListParagraph"/>
        <w:spacing w:line="276" w:lineRule="auto"/>
        <w:ind w:left="90" w:right="36" w:firstLine="630"/>
        <w:jc w:val="both"/>
        <w:rPr>
          <w:rFonts w:ascii="Tahoma" w:hAnsi="Tahoma" w:cs="Tahoma"/>
          <w:sz w:val="16"/>
          <w:szCs w:val="16"/>
        </w:rPr>
      </w:pPr>
    </w:p>
    <w:p w:rsidR="00247DBA" w:rsidRPr="006C160F" w:rsidRDefault="00247DBA" w:rsidP="00247DBA">
      <w:p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  <w:r w:rsidRPr="006C160F">
        <w:rPr>
          <w:rFonts w:ascii="Tahoma" w:hAnsi="Tahoma" w:cs="Tahoma"/>
          <w:b/>
          <w:sz w:val="16"/>
          <w:szCs w:val="16"/>
        </w:rPr>
        <w:t>I certify I have served this document pursuant to Reg. 67-211 by delivering a copy to_______________________________________</w:t>
      </w:r>
    </w:p>
    <w:p w:rsidR="00247DBA" w:rsidRPr="006C160F" w:rsidRDefault="00247DBA" w:rsidP="00247DBA">
      <w:p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  <w:proofErr w:type="gramStart"/>
      <w:r w:rsidRPr="006C160F">
        <w:rPr>
          <w:rFonts w:ascii="Tahoma" w:hAnsi="Tahoma" w:cs="Tahoma"/>
          <w:b/>
          <w:sz w:val="16"/>
          <w:szCs w:val="16"/>
        </w:rPr>
        <w:t>address</w:t>
      </w:r>
      <w:proofErr w:type="gramEnd"/>
      <w:r w:rsidRPr="006C160F">
        <w:rPr>
          <w:rFonts w:ascii="Tahoma" w:hAnsi="Tahoma" w:cs="Tahoma"/>
          <w:b/>
          <w:sz w:val="16"/>
          <w:szCs w:val="16"/>
        </w:rPr>
        <w:t xml:space="preserve">__________________________ on the ___day of ____20__,by ___ first class </w:t>
      </w:r>
      <w:proofErr w:type="spellStart"/>
      <w:r w:rsidRPr="006C160F">
        <w:rPr>
          <w:rFonts w:ascii="Tahoma" w:hAnsi="Tahoma" w:cs="Tahoma"/>
          <w:b/>
          <w:sz w:val="16"/>
          <w:szCs w:val="16"/>
        </w:rPr>
        <w:t>postage____certified</w:t>
      </w:r>
      <w:proofErr w:type="spellEnd"/>
      <w:r w:rsidRPr="006C160F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6C160F">
        <w:rPr>
          <w:rFonts w:ascii="Tahoma" w:hAnsi="Tahoma" w:cs="Tahoma"/>
          <w:b/>
          <w:sz w:val="16"/>
          <w:szCs w:val="16"/>
        </w:rPr>
        <w:t>mail____personal</w:t>
      </w:r>
      <w:proofErr w:type="spellEnd"/>
      <w:r w:rsidRPr="006C160F">
        <w:rPr>
          <w:rFonts w:ascii="Tahoma" w:hAnsi="Tahoma" w:cs="Tahoma"/>
          <w:b/>
          <w:sz w:val="16"/>
          <w:szCs w:val="16"/>
        </w:rPr>
        <w:t xml:space="preserve"> service.</w:t>
      </w:r>
    </w:p>
    <w:p w:rsidR="00247DBA" w:rsidRDefault="00247DBA" w:rsidP="00247DBA">
      <w:pPr>
        <w:spacing w:line="276" w:lineRule="auto"/>
        <w:ind w:right="36"/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:rsidR="00247DBA" w:rsidRDefault="00247DBA" w:rsidP="00247DBA">
      <w:pPr>
        <w:spacing w:line="276" w:lineRule="auto"/>
        <w:ind w:right="36"/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:rsidR="00247DBA" w:rsidRDefault="00247DBA" w:rsidP="00247DBA">
      <w:pPr>
        <w:widowControl w:val="0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_____________________________________       ______________________________       </w:t>
      </w:r>
      <w:r>
        <w:rPr>
          <w:rFonts w:ascii="Tahoma" w:hAnsi="Tahoma"/>
          <w:sz w:val="16"/>
          <w:szCs w:val="16"/>
          <w:u w:val="single"/>
        </w:rPr>
        <w:t xml:space="preserve">                                       ____</w:t>
      </w:r>
      <w:r>
        <w:rPr>
          <w:rFonts w:ascii="Tahoma" w:hAnsi="Tahoma"/>
          <w:sz w:val="16"/>
          <w:szCs w:val="16"/>
        </w:rPr>
        <w:t xml:space="preserve">        __________________</w:t>
      </w:r>
    </w:p>
    <w:p w:rsidR="00247DBA" w:rsidRDefault="00247DBA" w:rsidP="00247DBA">
      <w:pPr>
        <w:widowControl w:val="0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Preparer’s Signature                                                  Title                                                      Email                                              Date</w:t>
      </w:r>
    </w:p>
    <w:p w:rsidR="00397EAC" w:rsidRDefault="00397EAC" w:rsidP="00AC6DA8">
      <w:pPr>
        <w:widowControl w:val="0"/>
      </w:pPr>
    </w:p>
    <w:sectPr w:rsidR="00397EAC" w:rsidSect="00B52EFD"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/>
      <w:pgMar w:top="360" w:right="360" w:bottom="360" w:left="389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71" w:rsidRDefault="00DE2B71">
      <w:r>
        <w:separator/>
      </w:r>
    </w:p>
  </w:endnote>
  <w:endnote w:type="continuationSeparator" w:id="0">
    <w:p w:rsidR="00DE2B71" w:rsidRDefault="00DE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ckThinSmallGap" w:sz="12" w:space="0" w:color="auto"/>
      </w:tblBorders>
      <w:tblLook w:val="0000" w:firstRow="0" w:lastRow="0" w:firstColumn="0" w:lastColumn="0" w:noHBand="0" w:noVBand="0"/>
    </w:tblPr>
    <w:tblGrid>
      <w:gridCol w:w="11707"/>
    </w:tblGrid>
    <w:tr w:rsidR="003E4093">
      <w:tc>
        <w:tcPr>
          <w:tcW w:w="11736" w:type="dxa"/>
        </w:tcPr>
        <w:p w:rsidR="000A6856" w:rsidRPr="00E25884" w:rsidRDefault="000A6856" w:rsidP="00E26132">
          <w:pPr>
            <w:pStyle w:val="Level1"/>
            <w:rPr>
              <w:rFonts w:ascii="Tahoma" w:hAnsi="Tahoma"/>
              <w:sz w:val="16"/>
              <w:szCs w:val="16"/>
            </w:rPr>
          </w:pPr>
          <w:r w:rsidRPr="00E25884">
            <w:rPr>
              <w:rFonts w:ascii="Tahoma" w:hAnsi="Tahoma"/>
              <w:sz w:val="16"/>
              <w:szCs w:val="16"/>
            </w:rPr>
            <w:t xml:space="preserve">Questions about the use of this form should be directed to the Judicial Department at 803.737.5675 </w:t>
          </w:r>
          <w:r w:rsidRPr="00540EDD">
            <w:rPr>
              <w:rFonts w:ascii="Tahoma" w:hAnsi="Tahoma"/>
              <w:sz w:val="16"/>
              <w:szCs w:val="16"/>
            </w:rPr>
            <w:t xml:space="preserve">or </w:t>
          </w:r>
          <w:hyperlink r:id="rId1" w:history="1">
            <w:r w:rsidR="005135DF" w:rsidRPr="00307694">
              <w:rPr>
                <w:rStyle w:val="Hyperlink"/>
                <w:rFonts w:ascii="Tahoma" w:hAnsi="Tahoma"/>
                <w:b/>
                <w:sz w:val="16"/>
                <w:szCs w:val="16"/>
              </w:rPr>
              <w:t>judicial@wcc.sc.gov</w:t>
            </w:r>
          </w:hyperlink>
          <w:r w:rsidRPr="00540EDD">
            <w:rPr>
              <w:rFonts w:ascii="Tahoma" w:hAnsi="Tahoma"/>
              <w:sz w:val="16"/>
              <w:szCs w:val="16"/>
            </w:rPr>
            <w:t xml:space="preserve"> or </w:t>
          </w:r>
          <w:hyperlink r:id="rId2" w:history="1">
            <w:r w:rsidRPr="003F0481">
              <w:rPr>
                <w:rStyle w:val="Hyperlink"/>
                <w:rFonts w:ascii="Tahoma" w:hAnsi="Tahoma"/>
                <w:b/>
                <w:color w:val="auto"/>
                <w:sz w:val="16"/>
                <w:szCs w:val="16"/>
              </w:rPr>
              <w:t>mediation@wcc.sc.gov</w:t>
            </w:r>
          </w:hyperlink>
          <w:r w:rsidRPr="00E25884">
            <w:rPr>
              <w:rFonts w:ascii="Tahoma" w:hAnsi="Tahoma"/>
              <w:b/>
              <w:sz w:val="16"/>
              <w:szCs w:val="16"/>
            </w:rPr>
            <w:t xml:space="preserve">.  </w:t>
          </w:r>
          <w:r w:rsidRPr="00E25884">
            <w:rPr>
              <w:rFonts w:ascii="Tahoma" w:hAnsi="Tahoma"/>
              <w:sz w:val="16"/>
              <w:szCs w:val="16"/>
            </w:rPr>
            <w:t>Refer to Regulations 67-205 through 67-211, 67-215</w:t>
          </w:r>
          <w:proofErr w:type="gramStart"/>
          <w:r w:rsidR="00DE5AC2" w:rsidRPr="00E25884">
            <w:rPr>
              <w:rFonts w:ascii="Tahoma" w:hAnsi="Tahoma"/>
              <w:sz w:val="16"/>
              <w:szCs w:val="16"/>
            </w:rPr>
            <w:t xml:space="preserve">, </w:t>
          </w:r>
          <w:r w:rsidRPr="00E25884">
            <w:rPr>
              <w:rFonts w:ascii="Tahoma" w:hAnsi="Tahoma"/>
              <w:sz w:val="16"/>
              <w:szCs w:val="16"/>
            </w:rPr>
            <w:t xml:space="preserve"> Regulations</w:t>
          </w:r>
          <w:proofErr w:type="gramEnd"/>
          <w:r w:rsidRPr="00E25884">
            <w:rPr>
              <w:rFonts w:ascii="Tahoma" w:hAnsi="Tahoma"/>
              <w:sz w:val="16"/>
              <w:szCs w:val="16"/>
            </w:rPr>
            <w:t xml:space="preserve"> 67-601 through 67-615</w:t>
          </w:r>
          <w:r w:rsidR="00DE5AC2" w:rsidRPr="00E25884">
            <w:rPr>
              <w:rFonts w:ascii="Tahoma" w:hAnsi="Tahoma"/>
              <w:sz w:val="16"/>
              <w:szCs w:val="16"/>
            </w:rPr>
            <w:t>; and Regulations 67-901-905</w:t>
          </w:r>
          <w:r w:rsidRPr="00E25884">
            <w:rPr>
              <w:rFonts w:ascii="Tahoma" w:hAnsi="Tahoma"/>
              <w:sz w:val="16"/>
              <w:szCs w:val="16"/>
            </w:rPr>
            <w:t xml:space="preserve"> as well as Reg. 67-1801.</w:t>
          </w:r>
        </w:p>
        <w:p w:rsidR="003E4093" w:rsidRDefault="003E4093" w:rsidP="00E26132">
          <w:pPr>
            <w:pStyle w:val="Level1"/>
            <w:jc w:val="center"/>
            <w:rPr>
              <w:rFonts w:ascii="Tahoma" w:hAnsi="Tahoma"/>
              <w:sz w:val="18"/>
              <w:szCs w:val="18"/>
            </w:rPr>
          </w:pPr>
        </w:p>
        <w:tbl>
          <w:tblPr>
            <w:tblW w:w="0" w:type="auto"/>
            <w:tblLook w:val="0000" w:firstRow="0" w:lastRow="0" w:firstColumn="0" w:lastColumn="0" w:noHBand="0" w:noVBand="0"/>
          </w:tblPr>
          <w:tblGrid>
            <w:gridCol w:w="3833"/>
            <w:gridCol w:w="3625"/>
            <w:gridCol w:w="4033"/>
          </w:tblGrid>
          <w:tr w:rsidR="003E4093">
            <w:tc>
              <w:tcPr>
                <w:tcW w:w="3833" w:type="dxa"/>
              </w:tcPr>
              <w:p w:rsidR="003E4093" w:rsidRDefault="003E4093" w:rsidP="00E26132">
                <w:pPr>
                  <w:widowControl w:val="0"/>
                  <w:rPr>
                    <w:rFonts w:ascii="Tahoma" w:hAnsi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bCs/>
                    <w:sz w:val="17"/>
                  </w:rPr>
                  <w:t>WCC Form # 53</w:t>
                </w:r>
                <w:r>
                  <w:rPr>
                    <w:rFonts w:ascii="Tahoma" w:hAnsi="Tahoma"/>
                    <w:sz w:val="17"/>
                  </w:rPr>
                  <w:t xml:space="preserve">                  </w:t>
                </w:r>
              </w:p>
              <w:p w:rsidR="003E4093" w:rsidRDefault="003E4093" w:rsidP="00234861">
                <w:pPr>
                  <w:widowControl w:val="0"/>
                  <w:rPr>
                    <w:rFonts w:ascii="Tahoma" w:hAnsi="Tahoma"/>
                    <w:sz w:val="17"/>
                  </w:rPr>
                </w:pPr>
                <w:r w:rsidRPr="007429F7">
                  <w:rPr>
                    <w:rFonts w:ascii="Tahoma" w:hAnsi="Tahoma"/>
                    <w:sz w:val="16"/>
                    <w:szCs w:val="16"/>
                  </w:rPr>
                  <w:t>Rev</w:t>
                </w:r>
                <w:r w:rsidR="00234861">
                  <w:rPr>
                    <w:rFonts w:ascii="Tahoma" w:hAnsi="Tahoma"/>
                    <w:sz w:val="16"/>
                    <w:szCs w:val="16"/>
                  </w:rPr>
                  <w:t>ised</w:t>
                </w:r>
                <w:r w:rsidRPr="00E25884">
                  <w:rPr>
                    <w:rFonts w:ascii="Tahoma" w:hAnsi="Tahoma"/>
                    <w:sz w:val="16"/>
                    <w:szCs w:val="16"/>
                  </w:rPr>
                  <w:t xml:space="preserve"> </w:t>
                </w:r>
                <w:r w:rsidR="00E25884" w:rsidRPr="00E25884">
                  <w:rPr>
                    <w:rFonts w:ascii="Tahoma" w:hAnsi="Tahoma"/>
                    <w:sz w:val="16"/>
                    <w:szCs w:val="16"/>
                  </w:rPr>
                  <w:t xml:space="preserve"> </w:t>
                </w:r>
                <w:r w:rsidR="000A6856" w:rsidRPr="00E25884">
                  <w:rPr>
                    <w:rFonts w:ascii="Tahoma" w:hAnsi="Tahoma"/>
                    <w:bCs/>
                    <w:sz w:val="16"/>
                    <w:szCs w:val="16"/>
                  </w:rPr>
                  <w:t>7/13</w:t>
                </w:r>
              </w:p>
            </w:tc>
            <w:tc>
              <w:tcPr>
                <w:tcW w:w="3625" w:type="dxa"/>
              </w:tcPr>
              <w:p w:rsidR="003E4093" w:rsidRPr="0010689E" w:rsidRDefault="003E4093" w:rsidP="00E26132">
                <w:pPr>
                  <w:pStyle w:val="Heading1"/>
                  <w:jc w:val="center"/>
                  <w:rPr>
                    <w:rFonts w:cs="Tahoma"/>
                    <w:sz w:val="40"/>
                  </w:rPr>
                </w:pPr>
                <w:r>
                  <w:rPr>
                    <w:rFonts w:cs="Tahoma"/>
                    <w:sz w:val="40"/>
                  </w:rPr>
                  <w:t>53</w:t>
                </w:r>
              </w:p>
            </w:tc>
            <w:tc>
              <w:tcPr>
                <w:tcW w:w="4033" w:type="dxa"/>
              </w:tcPr>
              <w:p w:rsidR="003E4093" w:rsidRDefault="003E4093" w:rsidP="00E26132">
                <w:pPr>
                  <w:pStyle w:val="Heading1"/>
                </w:pPr>
                <w:r>
                  <w:t>Employer’s Answer to Request for Hearing, Death Case</w:t>
                </w:r>
              </w:p>
            </w:tc>
          </w:tr>
        </w:tbl>
        <w:p w:rsidR="003E4093" w:rsidRDefault="003E4093" w:rsidP="00E26132">
          <w:pPr>
            <w:widowControl w:val="0"/>
            <w:rPr>
              <w:rFonts w:ascii="Tahoma" w:hAnsi="Tahoma"/>
              <w:sz w:val="17"/>
            </w:rPr>
          </w:pPr>
        </w:p>
      </w:tc>
    </w:tr>
  </w:tbl>
  <w:p w:rsidR="003E4093" w:rsidRDefault="003E4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71" w:rsidRDefault="00DE2B71">
      <w:r>
        <w:separator/>
      </w:r>
    </w:p>
  </w:footnote>
  <w:footnote w:type="continuationSeparator" w:id="0">
    <w:p w:rsidR="00DE2B71" w:rsidRDefault="00DE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>
    <w:nsid w:val="08FF51DE"/>
    <w:multiLevelType w:val="hybridMultilevel"/>
    <w:tmpl w:val="C5C6D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CB"/>
    <w:rsid w:val="0006232B"/>
    <w:rsid w:val="000A6856"/>
    <w:rsid w:val="000C14F9"/>
    <w:rsid w:val="000E57A0"/>
    <w:rsid w:val="0010689E"/>
    <w:rsid w:val="00114766"/>
    <w:rsid w:val="00117A28"/>
    <w:rsid w:val="00130352"/>
    <w:rsid w:val="00133DD7"/>
    <w:rsid w:val="001362CB"/>
    <w:rsid w:val="00137899"/>
    <w:rsid w:val="00150277"/>
    <w:rsid w:val="00185B7D"/>
    <w:rsid w:val="0019089A"/>
    <w:rsid w:val="0019192B"/>
    <w:rsid w:val="001D3308"/>
    <w:rsid w:val="001F2822"/>
    <w:rsid w:val="00233449"/>
    <w:rsid w:val="00234861"/>
    <w:rsid w:val="002376D6"/>
    <w:rsid w:val="00247DBA"/>
    <w:rsid w:val="00254A2B"/>
    <w:rsid w:val="0026576C"/>
    <w:rsid w:val="002708A5"/>
    <w:rsid w:val="0028514C"/>
    <w:rsid w:val="002902D0"/>
    <w:rsid w:val="00290AA5"/>
    <w:rsid w:val="002A0F57"/>
    <w:rsid w:val="002D5233"/>
    <w:rsid w:val="002E49FE"/>
    <w:rsid w:val="0034474B"/>
    <w:rsid w:val="00372D13"/>
    <w:rsid w:val="003871DE"/>
    <w:rsid w:val="00397EAC"/>
    <w:rsid w:val="003E4093"/>
    <w:rsid w:val="003F0481"/>
    <w:rsid w:val="00406AAD"/>
    <w:rsid w:val="00427FDE"/>
    <w:rsid w:val="00456CEF"/>
    <w:rsid w:val="0045720E"/>
    <w:rsid w:val="00464DC7"/>
    <w:rsid w:val="00486CC7"/>
    <w:rsid w:val="004D1100"/>
    <w:rsid w:val="004D67E8"/>
    <w:rsid w:val="004F662A"/>
    <w:rsid w:val="005135DF"/>
    <w:rsid w:val="00516F55"/>
    <w:rsid w:val="00517389"/>
    <w:rsid w:val="00540DC5"/>
    <w:rsid w:val="00540EDD"/>
    <w:rsid w:val="005C2BF5"/>
    <w:rsid w:val="005D0236"/>
    <w:rsid w:val="006461A4"/>
    <w:rsid w:val="00646575"/>
    <w:rsid w:val="00651C13"/>
    <w:rsid w:val="00662D8A"/>
    <w:rsid w:val="006703A0"/>
    <w:rsid w:val="006A19AF"/>
    <w:rsid w:val="006B04E9"/>
    <w:rsid w:val="006C160F"/>
    <w:rsid w:val="00704E43"/>
    <w:rsid w:val="007429F7"/>
    <w:rsid w:val="00743A5A"/>
    <w:rsid w:val="00755512"/>
    <w:rsid w:val="00765A70"/>
    <w:rsid w:val="00792A87"/>
    <w:rsid w:val="007A478B"/>
    <w:rsid w:val="0080545F"/>
    <w:rsid w:val="008242DB"/>
    <w:rsid w:val="00833A77"/>
    <w:rsid w:val="00845D09"/>
    <w:rsid w:val="008B4FB3"/>
    <w:rsid w:val="008E2389"/>
    <w:rsid w:val="008E3883"/>
    <w:rsid w:val="00941926"/>
    <w:rsid w:val="00951C9B"/>
    <w:rsid w:val="009718DC"/>
    <w:rsid w:val="009944D3"/>
    <w:rsid w:val="00997D66"/>
    <w:rsid w:val="009B0291"/>
    <w:rsid w:val="009D599D"/>
    <w:rsid w:val="00A63355"/>
    <w:rsid w:val="00A80CAA"/>
    <w:rsid w:val="00A84FE2"/>
    <w:rsid w:val="00AA2E5E"/>
    <w:rsid w:val="00AC6DA8"/>
    <w:rsid w:val="00AD5320"/>
    <w:rsid w:val="00AF3BCA"/>
    <w:rsid w:val="00B11B1B"/>
    <w:rsid w:val="00B5011C"/>
    <w:rsid w:val="00B52EFD"/>
    <w:rsid w:val="00B66AC3"/>
    <w:rsid w:val="00BC14BF"/>
    <w:rsid w:val="00BD02C4"/>
    <w:rsid w:val="00C177BA"/>
    <w:rsid w:val="00C3445A"/>
    <w:rsid w:val="00C37578"/>
    <w:rsid w:val="00C44602"/>
    <w:rsid w:val="00C44AC5"/>
    <w:rsid w:val="00C61280"/>
    <w:rsid w:val="00C6292C"/>
    <w:rsid w:val="00C92E05"/>
    <w:rsid w:val="00C93426"/>
    <w:rsid w:val="00CC2592"/>
    <w:rsid w:val="00CD5BCE"/>
    <w:rsid w:val="00CE75D5"/>
    <w:rsid w:val="00D013CE"/>
    <w:rsid w:val="00D17772"/>
    <w:rsid w:val="00D26C66"/>
    <w:rsid w:val="00D30806"/>
    <w:rsid w:val="00D558F3"/>
    <w:rsid w:val="00D666C8"/>
    <w:rsid w:val="00D70656"/>
    <w:rsid w:val="00D93CE1"/>
    <w:rsid w:val="00DA4C5D"/>
    <w:rsid w:val="00DE2B71"/>
    <w:rsid w:val="00DE5AC2"/>
    <w:rsid w:val="00E00901"/>
    <w:rsid w:val="00E024FB"/>
    <w:rsid w:val="00E15089"/>
    <w:rsid w:val="00E1580F"/>
    <w:rsid w:val="00E16981"/>
    <w:rsid w:val="00E25884"/>
    <w:rsid w:val="00E26132"/>
    <w:rsid w:val="00E4116D"/>
    <w:rsid w:val="00E9069E"/>
    <w:rsid w:val="00EE0F9A"/>
    <w:rsid w:val="00EF7A5D"/>
    <w:rsid w:val="00F2712F"/>
    <w:rsid w:val="00F9447F"/>
    <w:rsid w:val="00FD6AE0"/>
    <w:rsid w:val="00FE1091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93426"/>
    <w:rPr>
      <w:color w:val="800080"/>
      <w:u w:val="single"/>
    </w:rPr>
  </w:style>
  <w:style w:type="character" w:styleId="Hyperlink">
    <w:name w:val="Hyperlink"/>
    <w:rsid w:val="000A68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93426"/>
    <w:rPr>
      <w:color w:val="800080"/>
      <w:u w:val="single"/>
    </w:rPr>
  </w:style>
  <w:style w:type="character" w:styleId="Hyperlink">
    <w:name w:val="Hyperlink"/>
    <w:rsid w:val="000A68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c.sc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iation@wcc.sc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tion@wcc.sc.gov" TargetMode="External"/><Relationship Id="rId1" Type="http://schemas.openxmlformats.org/officeDocument/2006/relationships/hyperlink" Target="mailto:judicial@wcc.s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Clients\SCWCC\Forms\New%20Forms\Form5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Form53</Template>
  <TotalTime>0</TotalTime>
  <Pages>1</Pages>
  <Words>447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4512</CharactersWithSpaces>
  <SharedDoc>false</SharedDoc>
  <HLinks>
    <vt:vector size="18" baseType="variant">
      <vt:variant>
        <vt:i4>2228335</vt:i4>
      </vt:variant>
      <vt:variant>
        <vt:i4>0</vt:i4>
      </vt:variant>
      <vt:variant>
        <vt:i4>0</vt:i4>
      </vt:variant>
      <vt:variant>
        <vt:i4>5</vt:i4>
      </vt:variant>
      <vt:variant>
        <vt:lpwstr>http://www.wcc.sc.gov/</vt:lpwstr>
      </vt:variant>
      <vt:variant>
        <vt:lpwstr/>
      </vt:variant>
      <vt:variant>
        <vt:i4>2818132</vt:i4>
      </vt:variant>
      <vt:variant>
        <vt:i4>3</vt:i4>
      </vt:variant>
      <vt:variant>
        <vt:i4>0</vt:i4>
      </vt:variant>
      <vt:variant>
        <vt:i4>5</vt:i4>
      </vt:variant>
      <vt:variant>
        <vt:lpwstr>mailto:mediation@wcc.sc.gov</vt:lpwstr>
      </vt:variant>
      <vt:variant>
        <vt:lpwstr/>
      </vt:variant>
      <vt:variant>
        <vt:i4>4849718</vt:i4>
      </vt:variant>
      <vt:variant>
        <vt:i4>0</vt:i4>
      </vt:variant>
      <vt:variant>
        <vt:i4>0</vt:i4>
      </vt:variant>
      <vt:variant>
        <vt:i4>5</vt:i4>
      </vt:variant>
      <vt:variant>
        <vt:lpwstr>mailto:jud@wcc.sc.gov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mtf</dc:creator>
  <cp:lastModifiedBy>Ballentine, Kim</cp:lastModifiedBy>
  <cp:revision>4</cp:revision>
  <cp:lastPrinted>2013-05-16T20:30:00Z</cp:lastPrinted>
  <dcterms:created xsi:type="dcterms:W3CDTF">2013-06-28T14:27:00Z</dcterms:created>
  <dcterms:modified xsi:type="dcterms:W3CDTF">2013-07-09T16:09:00Z</dcterms:modified>
</cp:coreProperties>
</file>